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55ABE" w14:textId="77777777" w:rsidR="00227E4F" w:rsidRPr="002967A8" w:rsidRDefault="00227E4F" w:rsidP="00227E4F">
      <w:pPr>
        <w:jc w:val="right"/>
        <w:rPr>
          <w:rFonts w:ascii="Calibri" w:eastAsia="Calibri" w:hAnsi="Calibri" w:cs="Times New Roman"/>
          <w:kern w:val="2"/>
          <w14:ligatures w14:val="standardContextual"/>
        </w:rPr>
      </w:pPr>
      <w:r w:rsidRPr="002967A8">
        <w:rPr>
          <w:rFonts w:ascii="Calibri" w:eastAsia="Calibri" w:hAnsi="Calibri" w:cs="Times New Roman"/>
          <w:kern w:val="2"/>
          <w14:ligatures w14:val="standardContextual"/>
        </w:rPr>
        <w:t>Załącznik nr 2</w:t>
      </w:r>
    </w:p>
    <w:p w14:paraId="38C72B27" w14:textId="77777777" w:rsidR="00227E4F" w:rsidRPr="002967A8" w:rsidRDefault="00227E4F" w:rsidP="00227E4F">
      <w:pPr>
        <w:rPr>
          <w:rFonts w:ascii="Calibri" w:eastAsia="Calibri" w:hAnsi="Calibri" w:cs="Times New Roman"/>
          <w:kern w:val="2"/>
          <w14:ligatures w14:val="standardContextual"/>
        </w:rPr>
      </w:pPr>
    </w:p>
    <w:p w14:paraId="4BCF4205" w14:textId="77777777" w:rsidR="00227E4F" w:rsidRPr="002967A8" w:rsidRDefault="00227E4F" w:rsidP="00227E4F">
      <w:pPr>
        <w:jc w:val="right"/>
        <w:rPr>
          <w:rFonts w:ascii="Calibri" w:eastAsia="Calibri" w:hAnsi="Calibri" w:cs="Times New Roman"/>
          <w:kern w:val="2"/>
          <w14:ligatures w14:val="standardContextual"/>
        </w:rPr>
      </w:pPr>
    </w:p>
    <w:p w14:paraId="6924A543" w14:textId="77777777" w:rsidR="00227E4F" w:rsidRPr="002967A8" w:rsidRDefault="00227E4F" w:rsidP="00227E4F">
      <w:pPr>
        <w:rPr>
          <w:rFonts w:ascii="Calibri" w:eastAsia="Calibri" w:hAnsi="Calibri" w:cs="Times New Roman"/>
          <w:kern w:val="2"/>
          <w:sz w:val="16"/>
          <w:szCs w:val="16"/>
          <w14:ligatures w14:val="standardContextual"/>
        </w:rPr>
      </w:pPr>
      <w:r>
        <w:rPr>
          <w:rFonts w:ascii="Calibri" w:eastAsia="Calibri" w:hAnsi="Calibri" w:cs="Times New Roman"/>
          <w:kern w:val="2"/>
          <w14:ligatures w14:val="standardContextual"/>
        </w:rPr>
        <w:t>…………………………………………………</w:t>
      </w:r>
      <w:r w:rsidRPr="002967A8">
        <w:rPr>
          <w:rFonts w:ascii="Calibri" w:eastAsia="Calibri" w:hAnsi="Calibri" w:cs="Times New Roman"/>
          <w:kern w:val="2"/>
          <w14:ligatures w14:val="standardContextual"/>
        </w:rPr>
        <w:t xml:space="preserve">.                                                        ……………………………………………………… </w:t>
      </w:r>
    </w:p>
    <w:p w14:paraId="3DE4E750" w14:textId="77777777" w:rsidR="00227E4F" w:rsidRPr="002967A8" w:rsidRDefault="00227E4F" w:rsidP="00227E4F">
      <w:pPr>
        <w:rPr>
          <w:rFonts w:ascii="Calibri" w:eastAsia="Calibri" w:hAnsi="Calibri" w:cs="Times New Roman"/>
          <w:kern w:val="2"/>
          <w:sz w:val="16"/>
          <w:szCs w:val="16"/>
          <w14:ligatures w14:val="standardContextual"/>
        </w:rPr>
      </w:pPr>
      <w:r w:rsidRPr="002967A8">
        <w:rPr>
          <w:rFonts w:ascii="Calibri" w:eastAsia="Calibri" w:hAnsi="Calibri" w:cs="Times New Roman"/>
          <w:kern w:val="2"/>
          <w:sz w:val="16"/>
          <w:szCs w:val="16"/>
          <w14:ligatures w14:val="standardContextual"/>
        </w:rPr>
        <w:t xml:space="preserve">     (pieczątka Wykonawcy, nazwa, adres)                                                                                                                      (miejsce, data )                       </w:t>
      </w:r>
    </w:p>
    <w:p w14:paraId="118AB817" w14:textId="77777777" w:rsidR="00227E4F" w:rsidRPr="002967A8" w:rsidRDefault="00227E4F" w:rsidP="00227E4F">
      <w:pPr>
        <w:rPr>
          <w:rFonts w:ascii="Calibri" w:eastAsia="Calibri" w:hAnsi="Calibri" w:cs="Times New Roman"/>
          <w:kern w:val="2"/>
          <w:sz w:val="16"/>
          <w:szCs w:val="16"/>
          <w14:ligatures w14:val="standardContextual"/>
        </w:rPr>
      </w:pPr>
    </w:p>
    <w:p w14:paraId="11C4FD89" w14:textId="77777777" w:rsidR="00227E4F" w:rsidRPr="002967A8" w:rsidRDefault="00227E4F" w:rsidP="00227E4F">
      <w:pPr>
        <w:jc w:val="right"/>
        <w:rPr>
          <w:rFonts w:ascii="Calibri" w:eastAsia="Calibri" w:hAnsi="Calibri" w:cs="Times New Roman"/>
          <w:b/>
          <w:kern w:val="2"/>
          <w14:ligatures w14:val="standardContextual"/>
        </w:rPr>
      </w:pPr>
      <w:r w:rsidRPr="002967A8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 w:rsidRPr="002967A8">
        <w:rPr>
          <w:rFonts w:ascii="Calibri" w:eastAsia="Calibri" w:hAnsi="Calibri" w:cs="Times New Roman"/>
          <w:b/>
          <w:kern w:val="2"/>
          <w14:ligatures w14:val="standardContextual"/>
        </w:rPr>
        <w:t>Zamawiający:</w:t>
      </w:r>
    </w:p>
    <w:p w14:paraId="4D3F2691" w14:textId="77777777" w:rsidR="00227E4F" w:rsidRPr="002967A8" w:rsidRDefault="00227E4F" w:rsidP="00227E4F">
      <w:pPr>
        <w:jc w:val="right"/>
        <w:rPr>
          <w:rFonts w:ascii="Calibri" w:eastAsia="Calibri" w:hAnsi="Calibri" w:cs="Times New Roman"/>
          <w:kern w:val="2"/>
          <w14:ligatures w14:val="standardContextual"/>
        </w:rPr>
      </w:pPr>
      <w:r w:rsidRPr="002967A8">
        <w:rPr>
          <w:rFonts w:ascii="Calibri" w:eastAsia="Calibri" w:hAnsi="Calibri" w:cs="Times New Roman"/>
          <w:kern w:val="2"/>
          <w14:ligatures w14:val="standardContextual"/>
        </w:rPr>
        <w:t xml:space="preserve">Regionalne Centrum Kultury Kurpiowskiej im. ks. Władysława Skierkowskiego w Myszyńcu, </w:t>
      </w:r>
      <w:r w:rsidRPr="002967A8">
        <w:rPr>
          <w:rFonts w:ascii="Calibri" w:eastAsia="Calibri" w:hAnsi="Calibri" w:cs="Times New Roman"/>
          <w:kern w:val="2"/>
          <w14:ligatures w14:val="standardContextual"/>
        </w:rPr>
        <w:br/>
        <w:t>Plac Wolności 58, 07 – 430 Myszyniec  </w:t>
      </w:r>
      <w:r w:rsidRPr="002967A8">
        <w:rPr>
          <w:rFonts w:ascii="Calibri" w:eastAsia="Calibri" w:hAnsi="Calibri" w:cs="Times New Roman"/>
          <w:kern w:val="2"/>
          <w14:ligatures w14:val="standardContextual"/>
        </w:rPr>
        <w:br/>
        <w:t>Tel.: 29 77 21 363</w:t>
      </w:r>
      <w:r w:rsidRPr="002967A8">
        <w:rPr>
          <w:rFonts w:ascii="Calibri" w:eastAsia="Calibri" w:hAnsi="Calibri" w:cs="Times New Roman"/>
          <w:kern w:val="2"/>
          <w14:ligatures w14:val="standardContextual"/>
        </w:rPr>
        <w:br/>
        <w:t>NIP: 758 10 45 449</w:t>
      </w:r>
      <w:r w:rsidRPr="002967A8">
        <w:rPr>
          <w:rFonts w:ascii="Calibri" w:eastAsia="Calibri" w:hAnsi="Calibri" w:cs="Times New Roman"/>
          <w:kern w:val="2"/>
          <w14:ligatures w14:val="standardContextual"/>
        </w:rPr>
        <w:br/>
        <w:t>REGON 001301494</w:t>
      </w:r>
    </w:p>
    <w:p w14:paraId="0AB7728E" w14:textId="77777777" w:rsidR="00227E4F" w:rsidRPr="002967A8" w:rsidRDefault="00227E4F" w:rsidP="00227E4F">
      <w:pPr>
        <w:jc w:val="right"/>
        <w:rPr>
          <w:rFonts w:ascii="Calibri" w:eastAsia="Calibri" w:hAnsi="Calibri" w:cs="Times New Roman"/>
          <w:kern w:val="2"/>
          <w14:ligatures w14:val="standardContextual"/>
        </w:rPr>
      </w:pPr>
      <w:r w:rsidRPr="002967A8">
        <w:rPr>
          <w:rFonts w:ascii="Calibri" w:eastAsia="Calibri" w:hAnsi="Calibri" w:cs="Times New Roman"/>
          <w:kern w:val="2"/>
          <w14:ligatures w14:val="standardContextual"/>
        </w:rPr>
        <w:t>Wykonawca:</w:t>
      </w:r>
    </w:p>
    <w:p w14:paraId="3AB257F3" w14:textId="77777777" w:rsidR="00227E4F" w:rsidRPr="002967A8" w:rsidRDefault="00227E4F" w:rsidP="00227E4F">
      <w:pPr>
        <w:jc w:val="right"/>
        <w:rPr>
          <w:rFonts w:ascii="Calibri" w:eastAsia="Calibri" w:hAnsi="Calibri" w:cs="Times New Roman"/>
          <w:kern w:val="2"/>
          <w:sz w:val="18"/>
          <w:szCs w:val="18"/>
          <w14:ligatures w14:val="standardContextual"/>
        </w:rPr>
      </w:pPr>
      <w:r w:rsidRPr="002967A8">
        <w:rPr>
          <w:rFonts w:ascii="Calibri" w:eastAsia="Calibri" w:hAnsi="Calibri" w:cs="Times New Roman"/>
          <w:kern w:val="2"/>
          <w:sz w:val="18"/>
          <w:szCs w:val="18"/>
          <w14:ligatures w14:val="standardContextual"/>
        </w:rPr>
        <w:t>Nazwa: ……………………………………………………………………………………………………………………………………………………………………….…….</w:t>
      </w:r>
    </w:p>
    <w:p w14:paraId="66E4DF1D" w14:textId="77777777" w:rsidR="00227E4F" w:rsidRPr="002967A8" w:rsidRDefault="00227E4F" w:rsidP="00227E4F">
      <w:pPr>
        <w:jc w:val="right"/>
        <w:rPr>
          <w:rFonts w:ascii="Calibri" w:eastAsia="Calibri" w:hAnsi="Calibri" w:cs="Times New Roman"/>
          <w:kern w:val="2"/>
          <w:sz w:val="18"/>
          <w:szCs w:val="18"/>
          <w14:ligatures w14:val="standardContextual"/>
        </w:rPr>
      </w:pPr>
      <w:r w:rsidRPr="002967A8">
        <w:rPr>
          <w:rFonts w:ascii="Calibri" w:eastAsia="Calibri" w:hAnsi="Calibri" w:cs="Times New Roman"/>
          <w:kern w:val="2"/>
          <w:sz w:val="18"/>
          <w:szCs w:val="18"/>
          <w14:ligatures w14:val="standardContextual"/>
        </w:rPr>
        <w:t>Adres: ……………………………………………………………………………………………………………………………………………………………………………...</w:t>
      </w:r>
    </w:p>
    <w:p w14:paraId="75505391" w14:textId="77777777" w:rsidR="00227E4F" w:rsidRPr="002967A8" w:rsidRDefault="00227E4F" w:rsidP="00227E4F">
      <w:pPr>
        <w:jc w:val="right"/>
        <w:rPr>
          <w:rFonts w:ascii="Calibri" w:eastAsia="Calibri" w:hAnsi="Calibri" w:cs="Times New Roman"/>
          <w:kern w:val="2"/>
          <w:sz w:val="18"/>
          <w:szCs w:val="18"/>
          <w14:ligatures w14:val="standardContextual"/>
        </w:rPr>
      </w:pPr>
      <w:r w:rsidRPr="002967A8">
        <w:rPr>
          <w:rFonts w:ascii="Calibri" w:eastAsia="Calibri" w:hAnsi="Calibri" w:cs="Times New Roman"/>
          <w:kern w:val="2"/>
          <w:sz w:val="18"/>
          <w:szCs w:val="18"/>
          <w14:ligatures w14:val="standardContextual"/>
        </w:rPr>
        <w:t>NIP:……………………………………………………… , REGON: …………………………………………., Nr tel. ……………………………………………….....</w:t>
      </w:r>
    </w:p>
    <w:p w14:paraId="25A2E16E" w14:textId="77777777" w:rsidR="00227E4F" w:rsidRPr="002967A8" w:rsidRDefault="00227E4F" w:rsidP="00227E4F">
      <w:pPr>
        <w:jc w:val="center"/>
        <w:rPr>
          <w:rFonts w:ascii="Calibri" w:eastAsia="Calibri" w:hAnsi="Calibri" w:cs="Times New Roman"/>
          <w:b/>
          <w:kern w:val="2"/>
          <w14:ligatures w14:val="standardContextual"/>
        </w:rPr>
      </w:pPr>
    </w:p>
    <w:p w14:paraId="74AF0742" w14:textId="77777777" w:rsidR="00227E4F" w:rsidRPr="002967A8" w:rsidRDefault="00227E4F" w:rsidP="00227E4F">
      <w:pPr>
        <w:jc w:val="center"/>
        <w:rPr>
          <w:rFonts w:ascii="Calibri" w:eastAsia="Calibri" w:hAnsi="Calibri" w:cs="Times New Roman"/>
          <w:b/>
          <w:kern w:val="2"/>
          <w14:ligatures w14:val="standardContextual"/>
        </w:rPr>
      </w:pPr>
      <w:r w:rsidRPr="002967A8">
        <w:rPr>
          <w:rFonts w:ascii="Calibri" w:eastAsia="Calibri" w:hAnsi="Calibri" w:cs="Times New Roman"/>
          <w:b/>
          <w:kern w:val="2"/>
          <w14:ligatures w14:val="standardContextual"/>
        </w:rPr>
        <w:t>OFERTA</w:t>
      </w:r>
    </w:p>
    <w:p w14:paraId="79B6680F" w14:textId="77777777" w:rsidR="00227E4F" w:rsidRDefault="00227E4F" w:rsidP="00227E4F">
      <w:pPr>
        <w:rPr>
          <w:rFonts w:ascii="Times New Roman" w:hAnsi="Times New Roman" w:cs="Times New Roman"/>
          <w:sz w:val="24"/>
          <w:szCs w:val="24"/>
        </w:rPr>
      </w:pPr>
      <w:r w:rsidRPr="002967A8">
        <w:rPr>
          <w:rFonts w:ascii="Calibri" w:eastAsia="Calibri" w:hAnsi="Calibri" w:cs="Times New Roman"/>
          <w:kern w:val="2"/>
          <w14:ligatures w14:val="standardContextual"/>
        </w:rPr>
        <w:t xml:space="preserve">Odpowiadając na zaproszenie do złożenia oferty na zadanie pn. </w:t>
      </w:r>
      <w:r>
        <w:rPr>
          <w:rFonts w:ascii="Calibri" w:eastAsia="Calibri" w:hAnsi="Calibri" w:cs="Times New Roman"/>
          <w:b/>
          <w:kern w:val="2"/>
          <w14:ligatures w14:val="standardContextual"/>
        </w:rPr>
        <w:t>obsługa techniczna</w:t>
      </w:r>
      <w:r w:rsidRPr="002967A8">
        <w:rPr>
          <w:rFonts w:ascii="Calibri" w:eastAsia="Calibri" w:hAnsi="Calibri" w:cs="Times New Roman"/>
          <w:b/>
          <w:kern w:val="2"/>
          <w14:ligatures w14:val="standardContextual"/>
        </w:rPr>
        <w:t>: światło, dźwięk, niezbędne konstrukcie, montaż i demontaż urządzeń wraz z obsługą techniczną imprez kulturalnych w 2025 r.</w:t>
      </w:r>
      <w:r>
        <w:rPr>
          <w:rFonts w:ascii="Calibri" w:eastAsia="Calibri" w:hAnsi="Calibri" w:cs="Times New Roman"/>
          <w:b/>
          <w:kern w:val="2"/>
          <w14:ligatures w14:val="standardContextual"/>
        </w:rPr>
        <w:t>:</w:t>
      </w:r>
    </w:p>
    <w:p w14:paraId="65C2F5AB" w14:textId="77777777" w:rsidR="00227E4F" w:rsidRDefault="00227E4F" w:rsidP="00227E4F">
      <w:pPr>
        <w:pStyle w:val="Akapitzlist"/>
        <w:numPr>
          <w:ilvl w:val="0"/>
          <w:numId w:val="13"/>
        </w:numPr>
        <w:suppressAutoHyphens/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„20. Noc Sobótkowa” organizowana w Amfiteatrze RCKK w Myszyńcu w dniu 28.06.2025 r.</w:t>
      </w:r>
    </w:p>
    <w:p w14:paraId="03578275" w14:textId="77777777" w:rsidR="00227E4F" w:rsidRDefault="00227E4F" w:rsidP="00227E4F">
      <w:pPr>
        <w:pStyle w:val="Akapitzlist"/>
        <w:numPr>
          <w:ilvl w:val="0"/>
          <w:numId w:val="13"/>
        </w:numPr>
        <w:suppressAutoHyphens/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„14. MIODOBRANIOWA NOC KABARETOWA” organizowane w Amfiteatrze RCKK w Myszyńcu w dniu 30.08.2025 r.</w:t>
      </w:r>
    </w:p>
    <w:p w14:paraId="4F34741B" w14:textId="77777777" w:rsidR="00227E4F" w:rsidRDefault="00227E4F" w:rsidP="00227E4F">
      <w:pPr>
        <w:pStyle w:val="Akapitzlist"/>
        <w:numPr>
          <w:ilvl w:val="0"/>
          <w:numId w:val="13"/>
        </w:numPr>
        <w:suppressAutoHyphens/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„48. MIODOBRANIE KURPIOWSKIE”, organizowane w Kompleksie KURPIOWSKA KRAINA w Wydmusach koło Myszyńca w dniu 31.08.2025 r.</w:t>
      </w:r>
    </w:p>
    <w:p w14:paraId="2A571317" w14:textId="77777777" w:rsidR="00227E4F" w:rsidRDefault="00227E4F" w:rsidP="00227E4F">
      <w:pPr>
        <w:pStyle w:val="Akapitzlist"/>
        <w:suppressAutoHyphens/>
        <w:spacing w:line="252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BIEG MIODOBRANIOWY w kompleksie „Kurpiowska Kraina” w Wydmusach koło Myszyńca w dniu 30.08.2025 r. </w:t>
      </w:r>
    </w:p>
    <w:p w14:paraId="698426AE" w14:textId="77777777" w:rsidR="00227E4F" w:rsidRDefault="00227E4F" w:rsidP="00227E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 zaakceptowaniu warunków naboru.</w:t>
      </w:r>
    </w:p>
    <w:p w14:paraId="0DCCCC70" w14:textId="77777777" w:rsidR="00227E4F" w:rsidRDefault="00227E4F" w:rsidP="00227E4F">
      <w:pPr>
        <w:spacing w:line="240" w:lineRule="auto"/>
        <w:rPr>
          <w:rFonts w:ascii="Times New Roman" w:hAnsi="Times New Roman" w:cs="Times New Roman"/>
        </w:rPr>
      </w:pPr>
    </w:p>
    <w:p w14:paraId="04CB9565" w14:textId="77777777" w:rsidR="00227E4F" w:rsidRDefault="00227E4F" w:rsidP="00227E4F">
      <w:pPr>
        <w:pStyle w:val="Akapitzlist"/>
        <w:numPr>
          <w:ilvl w:val="0"/>
          <w:numId w:val="11"/>
        </w:numPr>
        <w:suppressAutoHyphens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Proponujemy kwotę brutto  …………………………zł</w:t>
      </w:r>
    </w:p>
    <w:p w14:paraId="112EF9B8" w14:textId="77777777" w:rsidR="00227E4F" w:rsidRDefault="00227E4F" w:rsidP="00227E4F">
      <w:pPr>
        <w:pStyle w:val="Akapitzlist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(słownie: ……………………………………………………………………..…………………)</w:t>
      </w:r>
    </w:p>
    <w:p w14:paraId="522EB9E5" w14:textId="77777777" w:rsidR="00227E4F" w:rsidRDefault="00227E4F" w:rsidP="00227E4F">
      <w:pPr>
        <w:pStyle w:val="Akapitzlist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wykonanie obsługi technicznej imprezy pn.: „30 Noc Sobótkowa” w dniu 28.06.2025 r.</w:t>
      </w:r>
    </w:p>
    <w:p w14:paraId="659E6CEB" w14:textId="77777777" w:rsidR="00227E4F" w:rsidRDefault="00227E4F" w:rsidP="00227E4F">
      <w:pPr>
        <w:pStyle w:val="Akapitzlist"/>
        <w:numPr>
          <w:ilvl w:val="0"/>
          <w:numId w:val="11"/>
        </w:numPr>
        <w:suppressAutoHyphens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Proponujemy kwotę brutto  …………………………zł</w:t>
      </w:r>
    </w:p>
    <w:p w14:paraId="09C54E56" w14:textId="77777777" w:rsidR="00227E4F" w:rsidRDefault="00227E4F" w:rsidP="00227E4F">
      <w:pPr>
        <w:pStyle w:val="Akapitzlist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(słownie:……………………………………………………………………..…………………)</w:t>
      </w:r>
    </w:p>
    <w:p w14:paraId="715B0059" w14:textId="77777777" w:rsidR="00227E4F" w:rsidRDefault="00227E4F" w:rsidP="00227E4F">
      <w:pPr>
        <w:pStyle w:val="Akapitzlist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wykonanie obsługi technicznej imprezy pn.: „14. MIODOBRANIOWA NOC KABARETOWA” w dniu 30.08.2025 r.</w:t>
      </w:r>
    </w:p>
    <w:p w14:paraId="4B293EA2" w14:textId="77777777" w:rsidR="00227E4F" w:rsidRDefault="00227E4F" w:rsidP="00227E4F">
      <w:pPr>
        <w:pStyle w:val="Akapitzlist"/>
        <w:numPr>
          <w:ilvl w:val="0"/>
          <w:numId w:val="11"/>
        </w:numPr>
        <w:suppressAutoHyphens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Proponujemy kwotę brutto  …………………………zł</w:t>
      </w:r>
    </w:p>
    <w:p w14:paraId="0854A0B3" w14:textId="77777777" w:rsidR="00227E4F" w:rsidRDefault="00227E4F" w:rsidP="00227E4F">
      <w:pPr>
        <w:pStyle w:val="Akapitzlist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(słownie:……………………………………………………………………..…………………)</w:t>
      </w:r>
    </w:p>
    <w:p w14:paraId="31A5B052" w14:textId="77777777" w:rsidR="00227E4F" w:rsidRDefault="00227E4F" w:rsidP="00227E4F">
      <w:pPr>
        <w:pStyle w:val="Akapitzlist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 wykonanie obsługi technicznej imprezy pn.: „48 Miodobranie Kurpiowskie” – 31.08.2025 r. i „Bieg Miodobraniowy” w dniach 30.08.2025 r.</w:t>
      </w:r>
    </w:p>
    <w:p w14:paraId="3C6A0398" w14:textId="77777777" w:rsidR="00227E4F" w:rsidRDefault="00227E4F" w:rsidP="00227E4F">
      <w:pPr>
        <w:spacing w:line="240" w:lineRule="auto"/>
        <w:rPr>
          <w:rFonts w:ascii="Times New Roman" w:hAnsi="Times New Roman" w:cs="Times New Roman"/>
        </w:rPr>
      </w:pPr>
    </w:p>
    <w:p w14:paraId="4A18B4D6" w14:textId="77777777" w:rsidR="00227E4F" w:rsidRDefault="00227E4F" w:rsidP="00227E4F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………………………………………..</w:t>
      </w:r>
    </w:p>
    <w:p w14:paraId="30DE4EAF" w14:textId="77777777" w:rsidR="00227E4F" w:rsidRDefault="00227E4F" w:rsidP="00227E4F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/podpis z podaniem imienia i nazwiska oraz stanowiska osoby uprawnionej/</w:t>
      </w:r>
    </w:p>
    <w:p w14:paraId="5B7D5A5A" w14:textId="77777777" w:rsidR="00227E4F" w:rsidRDefault="00227E4F" w:rsidP="00227E4F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że:</w:t>
      </w:r>
    </w:p>
    <w:p w14:paraId="7300132C" w14:textId="77777777" w:rsidR="00227E4F" w:rsidRDefault="00227E4F" w:rsidP="00227E4F">
      <w:pPr>
        <w:pStyle w:val="Akapitzlist"/>
        <w:numPr>
          <w:ilvl w:val="0"/>
          <w:numId w:val="12"/>
        </w:numPr>
        <w:suppressAutoHyphens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Jestem uprawniony do występowania w obrocie prawnym, zgodnie z wymaganiami ustawowymi, a profil działalności naszego przedsiębiorstwa jest zgodny z przedmiotem naboru oferty;</w:t>
      </w:r>
    </w:p>
    <w:p w14:paraId="64EC6F13" w14:textId="77777777" w:rsidR="00227E4F" w:rsidRDefault="00227E4F" w:rsidP="00227E4F">
      <w:pPr>
        <w:pStyle w:val="Akapitzlist"/>
        <w:numPr>
          <w:ilvl w:val="0"/>
          <w:numId w:val="12"/>
        </w:numPr>
        <w:suppressAutoHyphens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Posiadamy uprawnienia niezbędne do wykonywania przedmiotu naboru ofert;</w:t>
      </w:r>
    </w:p>
    <w:p w14:paraId="5D6E21EA" w14:textId="77777777" w:rsidR="00227E4F" w:rsidRDefault="00227E4F" w:rsidP="00227E4F">
      <w:pPr>
        <w:pStyle w:val="Akapitzlist"/>
        <w:numPr>
          <w:ilvl w:val="0"/>
          <w:numId w:val="12"/>
        </w:numPr>
        <w:suppressAutoHyphens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Dysponujemy niezbędną wiedzą i doświadczeniem, a także potencjałem ekonomicznym i technicznym oraz pracownikami zdolnymi do wykonania zadania;</w:t>
      </w:r>
    </w:p>
    <w:p w14:paraId="6517EB11" w14:textId="77777777" w:rsidR="00227E4F" w:rsidRDefault="00227E4F" w:rsidP="00227E4F">
      <w:pPr>
        <w:pStyle w:val="Akapitzlist"/>
        <w:numPr>
          <w:ilvl w:val="0"/>
          <w:numId w:val="12"/>
        </w:numPr>
        <w:suppressAutoHyphens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Znajdujemy się w sytuacji finansowej zapewniającej wykonanie przedmiotu zamówienia;</w:t>
      </w:r>
    </w:p>
    <w:p w14:paraId="61A1DBF1" w14:textId="77777777" w:rsidR="00227E4F" w:rsidRDefault="00227E4F" w:rsidP="00227E4F">
      <w:pPr>
        <w:pStyle w:val="Akapitzlist"/>
        <w:numPr>
          <w:ilvl w:val="0"/>
          <w:numId w:val="12"/>
        </w:numPr>
        <w:suppressAutoHyphens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Oświadczamy, że zapoznaliśmy się z projektem umowy i zobowiązujemy się , w przypadku wybrania naszej oferty, do zawarcia umowy, w miejscu i terminie wyznaczonym przez RCKK w Myszyńcu;</w:t>
      </w:r>
    </w:p>
    <w:p w14:paraId="197F948E" w14:textId="77777777" w:rsidR="00227E4F" w:rsidRDefault="00227E4F" w:rsidP="00227E4F">
      <w:pPr>
        <w:pStyle w:val="Akapitzlist"/>
        <w:numPr>
          <w:ilvl w:val="0"/>
          <w:numId w:val="12"/>
        </w:numPr>
        <w:suppressAutoHyphens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Oświadczamy, że dokonaliśmy wizji lokalnej miejsc odbywania się imprez. </w:t>
      </w:r>
    </w:p>
    <w:p w14:paraId="4E72C38F" w14:textId="77777777" w:rsidR="00227E4F" w:rsidRDefault="00227E4F" w:rsidP="00227E4F">
      <w:pPr>
        <w:pStyle w:val="Akapitzlist"/>
        <w:numPr>
          <w:ilvl w:val="0"/>
          <w:numId w:val="12"/>
        </w:numPr>
        <w:suppressAutoHyphens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Zapoznaliśmy się z projektem zadania oraz zdobyliśmy niezbędne informacje potrzebne do właściwego wykonania zadania;</w:t>
      </w:r>
    </w:p>
    <w:p w14:paraId="23C512BA" w14:textId="77777777" w:rsidR="00227E4F" w:rsidRDefault="00227E4F" w:rsidP="00227E4F">
      <w:pPr>
        <w:pStyle w:val="Akapitzlist"/>
        <w:numPr>
          <w:ilvl w:val="0"/>
          <w:numId w:val="12"/>
        </w:numPr>
        <w:suppressAutoHyphens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Oświadczamy, że nie zalegamy z płatnościami podatkowymi w Urzędzie Skarbowym;</w:t>
      </w:r>
    </w:p>
    <w:p w14:paraId="5A6C31E0" w14:textId="77777777" w:rsidR="00227E4F" w:rsidRDefault="00227E4F" w:rsidP="00227E4F">
      <w:pPr>
        <w:pStyle w:val="Akapitzlist"/>
        <w:numPr>
          <w:ilvl w:val="0"/>
          <w:numId w:val="12"/>
        </w:numPr>
        <w:suppressAutoHyphens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Oświadczamy, że nie zalegamy z płatnościami w Zakładzie Ubezpieczeń Społecznych;</w:t>
      </w:r>
    </w:p>
    <w:p w14:paraId="03C24315" w14:textId="77777777" w:rsidR="00227E4F" w:rsidRDefault="00227E4F" w:rsidP="00227E4F">
      <w:pPr>
        <w:pStyle w:val="Akapitzlist"/>
        <w:numPr>
          <w:ilvl w:val="0"/>
          <w:numId w:val="12"/>
        </w:numPr>
        <w:suppressAutoHyphens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Wszystkie strony naszej oferty i z wszystkimi załącznikami są w kolejności ponumerowane i cała oferta składa się z  ……….. stron.</w:t>
      </w:r>
    </w:p>
    <w:p w14:paraId="4E9434E6" w14:textId="77777777" w:rsidR="00227E4F" w:rsidRDefault="00227E4F" w:rsidP="00227E4F">
      <w:pPr>
        <w:spacing w:line="240" w:lineRule="auto"/>
        <w:rPr>
          <w:rFonts w:ascii="Times New Roman" w:hAnsi="Times New Roman" w:cs="Times New Roman"/>
        </w:rPr>
      </w:pPr>
    </w:p>
    <w:p w14:paraId="26BE4535" w14:textId="77777777" w:rsidR="00227E4F" w:rsidRDefault="00227E4F" w:rsidP="00227E4F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1 – Aktualny wypis (wystawiony w ciągu ostatnich 6 m-cy) z rejestru handlowego lub zaświadczenie o wpisie do ewidencji działalności gospodarczej potwierdzające, że oferent prowadzi działalność o profilu podpowiadającym zadaniu;</w:t>
      </w:r>
    </w:p>
    <w:p w14:paraId="6C71BA13" w14:textId="77777777" w:rsidR="00227E4F" w:rsidRDefault="00227E4F" w:rsidP="00227E4F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2 – Polisa lub inny dokument ubezpieczenia potwierdzający, że wykonawca jest ubezpieczony od odpowiedzialności cywilnej w zakresie prowadzonej działalności gospodarczej;</w:t>
      </w:r>
    </w:p>
    <w:p w14:paraId="61FC511A" w14:textId="77777777" w:rsidR="00227E4F" w:rsidRDefault="00227E4F" w:rsidP="00227E4F">
      <w:pPr>
        <w:spacing w:line="240" w:lineRule="auto"/>
      </w:pPr>
      <w:r>
        <w:rPr>
          <w:rFonts w:ascii="Times New Roman" w:hAnsi="Times New Roman" w:cs="Times New Roman"/>
        </w:rPr>
        <w:t xml:space="preserve">Załącznik nr 3 – </w:t>
      </w:r>
      <w:r>
        <w:t xml:space="preserve">symulacja projektu który wykazuje pokrycie 80% terenu wydarzenia na poziomie </w:t>
      </w:r>
      <w:r w:rsidRPr="00D33DE8">
        <w:rPr>
          <w:rFonts w:ascii="Times New Roman" w:hAnsi="Times New Roman" w:cs="Times New Roman"/>
        </w:rPr>
        <w:t>powyżej 95db A. (Amfiteatr RCKK w Myszyńcu oraz Amfiteatr w kompleksie KURPIOWSKA KRAINA w Wydmusach).</w:t>
      </w:r>
    </w:p>
    <w:p w14:paraId="27C0495C" w14:textId="4EE575D6" w:rsidR="00227E4F" w:rsidRDefault="00227E4F" w:rsidP="00227E4F">
      <w:pPr>
        <w:spacing w:line="240" w:lineRule="auto"/>
      </w:pPr>
      <w:r>
        <w:rPr>
          <w:rFonts w:ascii="Times New Roman" w:hAnsi="Times New Roman" w:cs="Times New Roman"/>
        </w:rPr>
        <w:t xml:space="preserve">Załącznik nr 4 – </w:t>
      </w:r>
      <w:r w:rsidRPr="00D33DE8">
        <w:rPr>
          <w:rFonts w:ascii="Times New Roman" w:hAnsi="Times New Roman" w:cs="Times New Roman"/>
        </w:rPr>
        <w:t>wizualizacja sceny w Kompleksie Kurpiowska Kraina w Wydmusach</w:t>
      </w:r>
    </w:p>
    <w:p w14:paraId="16CB0C04" w14:textId="77777777" w:rsidR="00227E4F" w:rsidRDefault="00227E4F" w:rsidP="00227E4F">
      <w:pPr>
        <w:spacing w:line="240" w:lineRule="auto"/>
      </w:pPr>
      <w:r>
        <w:t xml:space="preserve">Załącznik nr 5 – </w:t>
      </w:r>
      <w:r w:rsidRPr="00D33DE8">
        <w:t>Minimum 2 referencje wykonania techniki scenicznej na imprezie masowej o charakterystyce ludowej w przeciągu 2 lat.</w:t>
      </w:r>
    </w:p>
    <w:p w14:paraId="0698B4C5" w14:textId="77777777" w:rsidR="00227E4F" w:rsidRDefault="00227E4F" w:rsidP="00227E4F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6 - Ważne informacje wg oferenta (załącznik nieobowiązkowy).</w:t>
      </w:r>
    </w:p>
    <w:p w14:paraId="2B5BAFB3" w14:textId="77777777" w:rsidR="00227E4F" w:rsidRDefault="00227E4F" w:rsidP="00227E4F">
      <w:pPr>
        <w:spacing w:line="240" w:lineRule="auto"/>
        <w:rPr>
          <w:rFonts w:ascii="Times New Roman" w:hAnsi="Times New Roman" w:cs="Times New Roman"/>
        </w:rPr>
      </w:pPr>
    </w:p>
    <w:p w14:paraId="77704076" w14:textId="77777777" w:rsidR="00227E4F" w:rsidRDefault="00227E4F" w:rsidP="00227E4F">
      <w:pPr>
        <w:spacing w:line="240" w:lineRule="auto"/>
        <w:rPr>
          <w:rFonts w:ascii="Times New Roman" w:hAnsi="Times New Roman" w:cs="Times New Roman"/>
        </w:rPr>
      </w:pPr>
    </w:p>
    <w:p w14:paraId="2865F84A" w14:textId="77777777" w:rsidR="00227E4F" w:rsidRDefault="00227E4F" w:rsidP="00227E4F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………………………………………..</w:t>
      </w:r>
    </w:p>
    <w:p w14:paraId="6AF2E774" w14:textId="77777777" w:rsidR="00227E4F" w:rsidRPr="00957D2E" w:rsidRDefault="00227E4F" w:rsidP="00227E4F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/podpis z podaniem imienia i nazwiska oraz stanowiska osoby uprawnionej/</w:t>
      </w:r>
    </w:p>
    <w:p w14:paraId="5954D00B" w14:textId="77777777" w:rsidR="005D349F" w:rsidRPr="00227E4F" w:rsidRDefault="005D349F" w:rsidP="00227E4F"/>
    <w:sectPr w:rsidR="005D349F" w:rsidRPr="00227E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44322"/>
    <w:multiLevelType w:val="hybridMultilevel"/>
    <w:tmpl w:val="644651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AB1876"/>
    <w:multiLevelType w:val="multilevel"/>
    <w:tmpl w:val="4D0415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DDF3704"/>
    <w:multiLevelType w:val="hybridMultilevel"/>
    <w:tmpl w:val="4C6AE290"/>
    <w:lvl w:ilvl="0" w:tplc="9440E0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73179"/>
    <w:multiLevelType w:val="multilevel"/>
    <w:tmpl w:val="67E8A4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D235E3C"/>
    <w:multiLevelType w:val="multilevel"/>
    <w:tmpl w:val="DBAAC4F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9C573CC"/>
    <w:multiLevelType w:val="multilevel"/>
    <w:tmpl w:val="2E8C166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0907898"/>
    <w:multiLevelType w:val="multilevel"/>
    <w:tmpl w:val="46E894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5388588C"/>
    <w:multiLevelType w:val="hybridMultilevel"/>
    <w:tmpl w:val="886640C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5A9307E0"/>
    <w:multiLevelType w:val="hybridMultilevel"/>
    <w:tmpl w:val="AB50A8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F025B0"/>
    <w:multiLevelType w:val="hybridMultilevel"/>
    <w:tmpl w:val="39CCA2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F414CD"/>
    <w:multiLevelType w:val="multilevel"/>
    <w:tmpl w:val="55E49E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243374606">
    <w:abstractNumId w:val="2"/>
  </w:num>
  <w:num w:numId="2" w16cid:durableId="1769349591">
    <w:abstractNumId w:val="7"/>
  </w:num>
  <w:num w:numId="3" w16cid:durableId="1203595779">
    <w:abstractNumId w:val="8"/>
  </w:num>
  <w:num w:numId="4" w16cid:durableId="1254317553">
    <w:abstractNumId w:val="9"/>
  </w:num>
  <w:num w:numId="5" w16cid:durableId="1233004755">
    <w:abstractNumId w:val="0"/>
  </w:num>
  <w:num w:numId="6" w16cid:durableId="2024897464">
    <w:abstractNumId w:val="6"/>
  </w:num>
  <w:num w:numId="7" w16cid:durableId="1188174239">
    <w:abstractNumId w:val="10"/>
    <w:lvlOverride w:ilvl="0">
      <w:startOverride w:val="1"/>
    </w:lvlOverride>
  </w:num>
  <w:num w:numId="8" w16cid:durableId="1338849585">
    <w:abstractNumId w:val="10"/>
  </w:num>
  <w:num w:numId="9" w16cid:durableId="413937807">
    <w:abstractNumId w:val="1"/>
    <w:lvlOverride w:ilvl="0">
      <w:startOverride w:val="1"/>
    </w:lvlOverride>
  </w:num>
  <w:num w:numId="10" w16cid:durableId="1549492690">
    <w:abstractNumId w:val="1"/>
  </w:num>
  <w:num w:numId="11" w16cid:durableId="1851020090">
    <w:abstractNumId w:val="3"/>
  </w:num>
  <w:num w:numId="12" w16cid:durableId="1535802996">
    <w:abstractNumId w:val="4"/>
  </w:num>
  <w:num w:numId="13" w16cid:durableId="7484996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967"/>
    <w:rsid w:val="00227E4F"/>
    <w:rsid w:val="00367196"/>
    <w:rsid w:val="003B0B13"/>
    <w:rsid w:val="00402B9F"/>
    <w:rsid w:val="00507FF3"/>
    <w:rsid w:val="005D349F"/>
    <w:rsid w:val="00894BC9"/>
    <w:rsid w:val="009F7F5B"/>
    <w:rsid w:val="00AD6967"/>
    <w:rsid w:val="00D83B72"/>
    <w:rsid w:val="00E57B84"/>
    <w:rsid w:val="00EA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8AD01"/>
  <w15:chartTrackingRefBased/>
  <w15:docId w15:val="{D623D441-BCB8-4D55-93AD-8C83D19DB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6967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D69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D69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D69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D69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D69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D69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D69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D69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D69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D69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D69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D69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D696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D696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D696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D696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D696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D696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D69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D69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D69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D69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D69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D696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D696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D696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D69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D696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D69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643</Words>
  <Characters>3860</Characters>
  <Application>Microsoft Office Word</Application>
  <DocSecurity>0</DocSecurity>
  <Lines>32</Lines>
  <Paragraphs>8</Paragraphs>
  <ScaleCrop>false</ScaleCrop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RCKK Myszyniec</dc:creator>
  <cp:keywords/>
  <dc:description/>
  <cp:lastModifiedBy>RCKK Myszyniec</cp:lastModifiedBy>
  <cp:revision>4</cp:revision>
  <dcterms:created xsi:type="dcterms:W3CDTF">2025-05-14T12:27:00Z</dcterms:created>
  <dcterms:modified xsi:type="dcterms:W3CDTF">2025-05-20T08:28:00Z</dcterms:modified>
</cp:coreProperties>
</file>